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2DF0B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textAlignment w:val="auto"/>
        <w:rPr>
          <w:rFonts w:hint="eastAsia" w:ascii="仿宋" w:hAnsi="仿宋" w:eastAsia="仿宋" w:cs="仿宋"/>
          <w:b/>
          <w:bCs/>
          <w:sz w:val="18"/>
          <w:szCs w:val="18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附件3</w:t>
      </w:r>
    </w:p>
    <w:p w14:paraId="0710CF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center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交城县2024年公开招聘社区工作者报名登记表（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岗位1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）</w:t>
      </w:r>
    </w:p>
    <w:p w14:paraId="4D34D8A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GoBack"/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274955</wp:posOffset>
            </wp:positionH>
            <wp:positionV relativeFrom="paragraph">
              <wp:posOffset>150495</wp:posOffset>
            </wp:positionV>
            <wp:extent cx="5114925" cy="6520180"/>
            <wp:effectExtent l="0" t="0" r="9525" b="13970"/>
            <wp:wrapNone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14925" cy="6520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End w:id="0"/>
    </w:p>
    <w:p w14:paraId="3565419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M2YWMxNmJhYWVjNzc2OTlmNTk4MGM2OTI0ZmQ1NDQifQ=="/>
  </w:docVars>
  <w:rsids>
    <w:rsidRoot w:val="21FF7EA3"/>
    <w:rsid w:val="21FF7EA3"/>
    <w:rsid w:val="7C0C5D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</Words>
  <Characters>30</Characters>
  <Lines>0</Lines>
  <Paragraphs>0</Paragraphs>
  <TotalTime>0</TotalTime>
  <ScaleCrop>false</ScaleCrop>
  <LinksUpToDate>false</LinksUpToDate>
  <CharactersWithSpaces>30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2024-11-08T03:27:00Z</dcterms:created>
  <dc:creator>yyu</dc:creator>
  <cp:lastModifiedBy>yyu</cp:lastModifiedBy>
  <dcterms:modified xsi:type="dcterms:W3CDTF">2024-11-08T03:30:32Z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4AD17CF559D844B09DAA273C941F9B54_11</vt:lpwstr>
  </property>
</Properties>
</file>