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6D596">
      <w:pPr>
        <w:spacing w:before="64" w:line="221" w:lineRule="auto"/>
        <w:jc w:val="both"/>
        <w:outlineLvl w:val="0"/>
        <w:rPr>
          <w:rFonts w:hint="eastAsia" w:ascii="黑体" w:hAnsi="黑体" w:eastAsia="黑体" w:cs="黑体"/>
          <w:color w:val="auto"/>
          <w:spacing w:val="-1"/>
          <w:sz w:val="32"/>
          <w:szCs w:val="32"/>
          <w:lang w:val="en-US" w:eastAsia="zh-CN"/>
        </w:rPr>
      </w:pPr>
      <w:r>
        <w:rPr>
          <w:rFonts w:hint="eastAsia" w:ascii="黑体" w:hAnsi="黑体" w:eastAsia="黑体" w:cs="黑体"/>
          <w:color w:val="auto"/>
          <w:spacing w:val="-1"/>
          <w:sz w:val="32"/>
          <w:szCs w:val="32"/>
          <w:lang w:val="en-US" w:eastAsia="zh-CN"/>
        </w:rPr>
        <w:t>附件2</w:t>
      </w:r>
    </w:p>
    <w:p w14:paraId="59F6444D">
      <w:pPr>
        <w:spacing w:before="64" w:line="221" w:lineRule="auto"/>
        <w:jc w:val="center"/>
        <w:outlineLvl w:val="0"/>
        <w:rPr>
          <w:rFonts w:hint="default" w:ascii="黑体" w:hAnsi="黑体" w:eastAsia="黑体" w:cs="黑体"/>
          <w:color w:val="auto"/>
          <w:sz w:val="44"/>
          <w:szCs w:val="44"/>
          <w:lang w:val="en-US" w:eastAsia="zh-CN"/>
        </w:rPr>
      </w:pPr>
      <w:bookmarkStart w:id="0" w:name="_GoBack"/>
      <w:r>
        <w:rPr>
          <w:rFonts w:hint="eastAsia" w:ascii="方正小标宋_GBK" w:hAnsi="方正小标宋_GBK" w:eastAsia="方正小标宋_GBK" w:cs="方正小标宋_GBK"/>
          <w:b w:val="0"/>
          <w:bCs w:val="0"/>
          <w:color w:val="auto"/>
          <w:spacing w:val="-1"/>
          <w:sz w:val="44"/>
          <w:szCs w:val="44"/>
          <w:lang w:val="en-US" w:eastAsia="zh-CN"/>
        </w:rPr>
        <w:t>夏</w:t>
      </w:r>
      <w:r>
        <w:rPr>
          <w:rFonts w:hint="eastAsia" w:ascii="方正小标宋_GBK" w:hAnsi="方正小标宋_GBK" w:eastAsia="方正小标宋_GBK" w:cs="方正小标宋_GBK"/>
          <w:b w:val="0"/>
          <w:bCs w:val="0"/>
          <w:color w:val="auto"/>
          <w:spacing w:val="-1"/>
          <w:sz w:val="44"/>
          <w:szCs w:val="44"/>
        </w:rPr>
        <w:t>县202</w:t>
      </w:r>
      <w:r>
        <w:rPr>
          <w:rFonts w:hint="eastAsia" w:ascii="方正小标宋_GBK" w:hAnsi="方正小标宋_GBK" w:eastAsia="方正小标宋_GBK" w:cs="方正小标宋_GBK"/>
          <w:b w:val="0"/>
          <w:bCs w:val="0"/>
          <w:color w:val="auto"/>
          <w:spacing w:val="-1"/>
          <w:sz w:val="44"/>
          <w:szCs w:val="44"/>
          <w:lang w:val="en-US" w:eastAsia="zh-CN"/>
        </w:rPr>
        <w:t>4</w:t>
      </w:r>
      <w:r>
        <w:rPr>
          <w:rFonts w:hint="eastAsia" w:ascii="方正小标宋_GBK" w:hAnsi="方正小标宋_GBK" w:eastAsia="方正小标宋_GBK" w:cs="方正小标宋_GBK"/>
          <w:b w:val="0"/>
          <w:bCs w:val="0"/>
          <w:color w:val="auto"/>
          <w:spacing w:val="-1"/>
          <w:sz w:val="44"/>
          <w:szCs w:val="44"/>
        </w:rPr>
        <w:t>年公开招聘</w:t>
      </w:r>
      <w:r>
        <w:rPr>
          <w:rFonts w:hint="eastAsia" w:ascii="方正小标宋_GBK" w:hAnsi="方正小标宋_GBK" w:eastAsia="方正小标宋_GBK" w:cs="方正小标宋_GBK"/>
          <w:b w:val="0"/>
          <w:bCs w:val="0"/>
          <w:color w:val="auto"/>
          <w:spacing w:val="-1"/>
          <w:sz w:val="44"/>
          <w:szCs w:val="44"/>
          <w:lang w:val="en-US" w:eastAsia="zh-CN"/>
        </w:rPr>
        <w:t>社区工作者</w:t>
      </w:r>
      <w:r>
        <w:rPr>
          <w:rFonts w:hint="eastAsia" w:ascii="方正小标宋_GBK" w:hAnsi="方正小标宋_GBK" w:eastAsia="方正小标宋_GBK" w:cs="方正小标宋_GBK"/>
          <w:b w:val="0"/>
          <w:bCs w:val="0"/>
          <w:color w:val="auto"/>
          <w:spacing w:val="-2"/>
          <w:sz w:val="44"/>
          <w:szCs w:val="44"/>
        </w:rPr>
        <w:t>报名表</w:t>
      </w:r>
    </w:p>
    <w:bookmarkEnd w:id="0"/>
    <w:p w14:paraId="50963E16">
      <w:pPr>
        <w:spacing w:before="20" w:line="222" w:lineRule="auto"/>
        <w:ind w:left="0" w:leftChars="0" w:firstLine="0" w:firstLineChars="0"/>
        <w:rPr>
          <w:rFonts w:ascii="黑体" w:hAnsi="黑体" w:eastAsia="黑体" w:cs="黑体"/>
          <w:color w:val="auto"/>
          <w:sz w:val="24"/>
          <w:szCs w:val="24"/>
        </w:rPr>
      </w:pPr>
      <w:r>
        <w:rPr>
          <w:rFonts w:ascii="黑体" w:hAnsi="黑体" w:eastAsia="黑体" w:cs="黑体"/>
          <w:color w:val="auto"/>
          <w:spacing w:val="-18"/>
          <w:sz w:val="24"/>
          <w:szCs w:val="24"/>
        </w:rPr>
        <w:t>报名序号：</w:t>
      </w:r>
      <w:r>
        <w:rPr>
          <w:rFonts w:hint="eastAsia" w:ascii="黑体" w:hAnsi="黑体" w:eastAsia="黑体" w:cs="黑体"/>
          <w:color w:val="auto"/>
          <w:spacing w:val="-18"/>
          <w:sz w:val="24"/>
          <w:szCs w:val="24"/>
          <w:lang w:val="en-US" w:eastAsia="zh-CN"/>
        </w:rPr>
        <w:t xml:space="preserve">                                                                </w:t>
      </w:r>
      <w:r>
        <w:rPr>
          <w:rFonts w:hint="eastAsia" w:ascii="黑体" w:hAnsi="黑体" w:eastAsia="黑体" w:cs="黑体"/>
          <w:color w:val="auto"/>
          <w:spacing w:val="-18"/>
          <w:sz w:val="24"/>
          <w:szCs w:val="24"/>
        </w:rPr>
        <w:t>报考</w:t>
      </w:r>
      <w:r>
        <w:rPr>
          <w:rFonts w:hint="eastAsia" w:ascii="黑体" w:hAnsi="黑体" w:eastAsia="黑体" w:cs="黑体"/>
          <w:color w:val="auto"/>
          <w:spacing w:val="-18"/>
          <w:sz w:val="24"/>
          <w:szCs w:val="24"/>
          <w:lang w:val="en-US" w:eastAsia="zh-CN"/>
        </w:rPr>
        <w:t>岗位：</w:t>
      </w:r>
    </w:p>
    <w:tbl>
      <w:tblPr>
        <w:tblStyle w:val="7"/>
        <w:tblpPr w:leftFromText="180" w:rightFromText="180" w:vertAnchor="text" w:horzAnchor="page" w:tblpXSpec="center" w:tblpY="208"/>
        <w:tblOverlap w:val="never"/>
        <w:tblW w:w="96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9"/>
        <w:gridCol w:w="1416"/>
        <w:gridCol w:w="142"/>
        <w:gridCol w:w="707"/>
        <w:gridCol w:w="992"/>
        <w:gridCol w:w="237"/>
        <w:gridCol w:w="1350"/>
        <w:gridCol w:w="1245"/>
        <w:gridCol w:w="405"/>
        <w:gridCol w:w="1883"/>
      </w:tblGrid>
      <w:tr w14:paraId="1285A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1279" w:type="dxa"/>
            <w:vAlign w:val="center"/>
          </w:tcPr>
          <w:p w14:paraId="46D758D9">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3"/>
              </w:rPr>
              <w:t>姓</w:t>
            </w:r>
            <w:r>
              <w:rPr>
                <w:rFonts w:hint="eastAsia" w:ascii="宋体" w:hAnsi="宋体" w:eastAsia="宋体" w:cs="宋体"/>
                <w:color w:val="auto"/>
                <w:spacing w:val="-3"/>
                <w:lang w:val="en-US" w:eastAsia="zh-CN"/>
              </w:rPr>
              <w:t xml:space="preserve">  </w:t>
            </w:r>
            <w:r>
              <w:rPr>
                <w:rFonts w:hint="eastAsia" w:ascii="宋体" w:hAnsi="宋体" w:eastAsia="宋体" w:cs="宋体"/>
                <w:color w:val="auto"/>
                <w:spacing w:val="-3"/>
              </w:rPr>
              <w:t>名</w:t>
            </w:r>
          </w:p>
        </w:tc>
        <w:tc>
          <w:tcPr>
            <w:tcW w:w="1416" w:type="dxa"/>
            <w:vAlign w:val="center"/>
          </w:tcPr>
          <w:p w14:paraId="71A5F319">
            <w:pPr>
              <w:pStyle w:val="6"/>
              <w:keepNext w:val="0"/>
              <w:keepLines w:val="0"/>
              <w:pageBreakBefore w:val="0"/>
              <w:widowControl/>
              <w:kinsoku w:val="0"/>
              <w:wordWrap/>
              <w:overflowPunct/>
              <w:topLinePunct w:val="0"/>
              <w:autoSpaceDE w:val="0"/>
              <w:autoSpaceDN w:val="0"/>
              <w:bidi w:val="0"/>
              <w:adjustRightInd w:val="0"/>
              <w:snapToGrid w:val="0"/>
              <w:spacing w:line="224" w:lineRule="auto"/>
              <w:jc w:val="center"/>
              <w:textAlignment w:val="baseline"/>
              <w:rPr>
                <w:rFonts w:hint="eastAsia" w:ascii="宋体" w:hAnsi="宋体" w:eastAsia="宋体" w:cs="宋体"/>
                <w:color w:val="auto"/>
                <w:sz w:val="20"/>
                <w:szCs w:val="20"/>
              </w:rPr>
            </w:pPr>
          </w:p>
        </w:tc>
        <w:tc>
          <w:tcPr>
            <w:tcW w:w="849" w:type="dxa"/>
            <w:gridSpan w:val="2"/>
            <w:vAlign w:val="center"/>
          </w:tcPr>
          <w:p w14:paraId="335007F7">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3"/>
              </w:rPr>
              <w:t>性别</w:t>
            </w:r>
          </w:p>
        </w:tc>
        <w:tc>
          <w:tcPr>
            <w:tcW w:w="1229" w:type="dxa"/>
            <w:gridSpan w:val="2"/>
            <w:vAlign w:val="center"/>
          </w:tcPr>
          <w:p w14:paraId="68E751F1">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1350" w:type="dxa"/>
            <w:vAlign w:val="center"/>
          </w:tcPr>
          <w:p w14:paraId="087CCC13">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5"/>
              </w:rPr>
              <w:t>出生年月</w:t>
            </w:r>
          </w:p>
        </w:tc>
        <w:tc>
          <w:tcPr>
            <w:tcW w:w="1650" w:type="dxa"/>
            <w:gridSpan w:val="2"/>
            <w:vAlign w:val="center"/>
          </w:tcPr>
          <w:p w14:paraId="61CB61E5">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c>
          <w:tcPr>
            <w:tcW w:w="1883" w:type="dxa"/>
            <w:vMerge w:val="restart"/>
            <w:vAlign w:val="center"/>
          </w:tcPr>
          <w:p w14:paraId="40405A56">
            <w:pPr>
              <w:keepNext w:val="0"/>
              <w:keepLines w:val="0"/>
              <w:pageBreakBefore w:val="0"/>
              <w:widowControl/>
              <w:kinsoku w:val="0"/>
              <w:wordWrap/>
              <w:overflowPunct/>
              <w:topLinePunct w:val="0"/>
              <w:autoSpaceDE w:val="0"/>
              <w:autoSpaceDN w:val="0"/>
              <w:bidi w:val="0"/>
              <w:adjustRightInd w:val="0"/>
              <w:snapToGrid w:val="0"/>
              <w:spacing w:line="1950" w:lineRule="exact"/>
              <w:jc w:val="center"/>
              <w:textAlignment w:val="baseline"/>
              <w:rPr>
                <w:rFonts w:hint="eastAsia" w:ascii="宋体" w:hAnsi="宋体" w:eastAsia="宋体" w:cs="宋体"/>
                <w:color w:val="auto"/>
              </w:rPr>
            </w:pPr>
          </w:p>
        </w:tc>
      </w:tr>
      <w:tr w14:paraId="1E8FD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1279" w:type="dxa"/>
            <w:vAlign w:val="center"/>
          </w:tcPr>
          <w:p w14:paraId="72CA4EA0">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2"/>
              </w:rPr>
              <w:t>政治面貌</w:t>
            </w:r>
          </w:p>
        </w:tc>
        <w:tc>
          <w:tcPr>
            <w:tcW w:w="1416" w:type="dxa"/>
            <w:vAlign w:val="center"/>
          </w:tcPr>
          <w:p w14:paraId="7702B3F4">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849" w:type="dxa"/>
            <w:gridSpan w:val="2"/>
            <w:vAlign w:val="center"/>
          </w:tcPr>
          <w:p w14:paraId="343990DA">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rPr>
            </w:pPr>
            <w:r>
              <w:rPr>
                <w:rFonts w:hint="eastAsia" w:ascii="宋体" w:hAnsi="宋体" w:eastAsia="宋体" w:cs="宋体"/>
                <w:color w:val="auto"/>
                <w:spacing w:val="-6"/>
              </w:rPr>
              <w:t>民族</w:t>
            </w:r>
          </w:p>
        </w:tc>
        <w:tc>
          <w:tcPr>
            <w:tcW w:w="1229" w:type="dxa"/>
            <w:gridSpan w:val="2"/>
            <w:vAlign w:val="center"/>
          </w:tcPr>
          <w:p w14:paraId="5829788F">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1350" w:type="dxa"/>
            <w:vAlign w:val="center"/>
          </w:tcPr>
          <w:p w14:paraId="4B79FE74">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2"/>
              </w:rPr>
              <w:t>联系电话</w:t>
            </w:r>
          </w:p>
        </w:tc>
        <w:tc>
          <w:tcPr>
            <w:tcW w:w="1650" w:type="dxa"/>
            <w:gridSpan w:val="2"/>
            <w:vAlign w:val="center"/>
          </w:tcPr>
          <w:p w14:paraId="06E5B2EF">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both"/>
              <w:textAlignment w:val="baseline"/>
              <w:rPr>
                <w:rFonts w:hint="eastAsia" w:ascii="宋体" w:hAnsi="宋体" w:eastAsia="宋体" w:cs="宋体"/>
                <w:color w:val="auto"/>
                <w:sz w:val="20"/>
                <w:szCs w:val="20"/>
                <w:lang w:val="en-US" w:eastAsia="zh-CN"/>
              </w:rPr>
            </w:pPr>
          </w:p>
        </w:tc>
        <w:tc>
          <w:tcPr>
            <w:tcW w:w="1883" w:type="dxa"/>
            <w:vMerge w:val="continue"/>
            <w:vAlign w:val="top"/>
          </w:tcPr>
          <w:p w14:paraId="6E671812">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1"/>
              </w:rPr>
            </w:pPr>
          </w:p>
        </w:tc>
      </w:tr>
      <w:tr w14:paraId="3B942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1279" w:type="dxa"/>
            <w:vAlign w:val="center"/>
          </w:tcPr>
          <w:p w14:paraId="68CFEFD8">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rPr>
            </w:pPr>
            <w:r>
              <w:rPr>
                <w:rFonts w:hint="eastAsia" w:ascii="宋体" w:hAnsi="宋体" w:eastAsia="宋体" w:cs="宋体"/>
                <w:color w:val="auto"/>
                <w:spacing w:val="-3"/>
              </w:rPr>
              <w:t>身份证号</w:t>
            </w:r>
          </w:p>
        </w:tc>
        <w:tc>
          <w:tcPr>
            <w:tcW w:w="3494" w:type="dxa"/>
            <w:gridSpan w:val="5"/>
            <w:vAlign w:val="center"/>
          </w:tcPr>
          <w:p w14:paraId="4C9DBF49">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c>
          <w:tcPr>
            <w:tcW w:w="1350" w:type="dxa"/>
            <w:vAlign w:val="center"/>
          </w:tcPr>
          <w:p w14:paraId="20EA67CD">
            <w:pPr>
              <w:pStyle w:val="6"/>
              <w:keepNext w:val="0"/>
              <w:keepLines w:val="0"/>
              <w:pageBreakBefore w:val="0"/>
              <w:widowControl/>
              <w:kinsoku w:val="0"/>
              <w:wordWrap/>
              <w:overflowPunct/>
              <w:topLinePunct w:val="0"/>
              <w:autoSpaceDE w:val="0"/>
              <w:autoSpaceDN w:val="0"/>
              <w:bidi w:val="0"/>
              <w:adjustRightInd w:val="0"/>
              <w:snapToGrid w:val="0"/>
              <w:spacing w:line="224" w:lineRule="auto"/>
              <w:jc w:val="center"/>
              <w:textAlignment w:val="baseline"/>
              <w:rPr>
                <w:rFonts w:hint="eastAsia" w:ascii="宋体" w:hAnsi="宋体" w:eastAsia="宋体" w:cs="宋体"/>
                <w:color w:val="auto"/>
              </w:rPr>
            </w:pPr>
            <w:r>
              <w:rPr>
                <w:rFonts w:hint="eastAsia" w:ascii="宋体" w:hAnsi="宋体" w:eastAsia="宋体" w:cs="宋体"/>
                <w:color w:val="auto"/>
                <w:spacing w:val="-2"/>
              </w:rPr>
              <w:t>健康状况</w:t>
            </w:r>
          </w:p>
        </w:tc>
        <w:tc>
          <w:tcPr>
            <w:tcW w:w="1650" w:type="dxa"/>
            <w:gridSpan w:val="2"/>
            <w:vAlign w:val="center"/>
          </w:tcPr>
          <w:p w14:paraId="681F640B">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c>
          <w:tcPr>
            <w:tcW w:w="1883" w:type="dxa"/>
            <w:vMerge w:val="continue"/>
            <w:tcBorders>
              <w:bottom w:val="nil"/>
            </w:tcBorders>
            <w:vAlign w:val="top"/>
          </w:tcPr>
          <w:p w14:paraId="106B6FC1">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1"/>
              </w:rPr>
            </w:pPr>
          </w:p>
        </w:tc>
      </w:tr>
      <w:tr w14:paraId="7360A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279" w:type="dxa"/>
            <w:vAlign w:val="center"/>
          </w:tcPr>
          <w:p w14:paraId="2CCCCFE8">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lang w:val="en-US" w:eastAsia="zh-CN"/>
              </w:rPr>
            </w:pPr>
            <w:r>
              <w:rPr>
                <w:rFonts w:hint="eastAsia" w:ascii="宋体" w:hAnsi="宋体" w:eastAsia="宋体" w:cs="宋体"/>
                <w:color w:val="auto"/>
                <w:spacing w:val="-5"/>
                <w:lang w:val="en-US" w:eastAsia="zh-CN"/>
              </w:rPr>
              <w:t>全日制学历</w:t>
            </w:r>
          </w:p>
        </w:tc>
        <w:tc>
          <w:tcPr>
            <w:tcW w:w="1416" w:type="dxa"/>
            <w:vAlign w:val="center"/>
          </w:tcPr>
          <w:p w14:paraId="4005E943">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849" w:type="dxa"/>
            <w:gridSpan w:val="2"/>
            <w:vAlign w:val="center"/>
          </w:tcPr>
          <w:p w14:paraId="47E0523C">
            <w:pPr>
              <w:pStyle w:val="6"/>
              <w:keepNext w:val="0"/>
              <w:keepLines w:val="0"/>
              <w:pageBreakBefore w:val="0"/>
              <w:widowControl/>
              <w:kinsoku w:val="0"/>
              <w:wordWrap/>
              <w:overflowPunct/>
              <w:topLinePunct w:val="0"/>
              <w:autoSpaceDE w:val="0"/>
              <w:autoSpaceDN w:val="0"/>
              <w:bidi w:val="0"/>
              <w:adjustRightInd w:val="0"/>
              <w:snapToGrid w:val="0"/>
              <w:spacing w:line="239" w:lineRule="auto"/>
              <w:jc w:val="center"/>
              <w:textAlignment w:val="baseline"/>
              <w:rPr>
                <w:rFonts w:hint="eastAsia" w:ascii="宋体" w:hAnsi="宋体" w:eastAsia="宋体" w:cs="宋体"/>
                <w:color w:val="auto"/>
              </w:rPr>
            </w:pPr>
            <w:r>
              <w:rPr>
                <w:rFonts w:hint="eastAsia" w:ascii="宋体" w:hAnsi="宋体" w:eastAsia="宋体" w:cs="宋体"/>
                <w:color w:val="auto"/>
                <w:spacing w:val="-4"/>
              </w:rPr>
              <w:t>毕业</w:t>
            </w:r>
          </w:p>
          <w:p w14:paraId="65234027">
            <w:pPr>
              <w:pStyle w:val="6"/>
              <w:keepNext w:val="0"/>
              <w:keepLines w:val="0"/>
              <w:pageBreakBefore w:val="0"/>
              <w:widowControl/>
              <w:kinsoku w:val="0"/>
              <w:wordWrap/>
              <w:overflowPunct/>
              <w:topLinePunct w:val="0"/>
              <w:autoSpaceDE w:val="0"/>
              <w:autoSpaceDN w:val="0"/>
              <w:bidi w:val="0"/>
              <w:adjustRightInd w:val="0"/>
              <w:snapToGrid w:val="0"/>
              <w:spacing w:line="205" w:lineRule="auto"/>
              <w:jc w:val="center"/>
              <w:textAlignment w:val="baseline"/>
              <w:rPr>
                <w:rFonts w:hint="eastAsia" w:ascii="宋体" w:hAnsi="宋体" w:eastAsia="宋体" w:cs="宋体"/>
                <w:color w:val="auto"/>
              </w:rPr>
            </w:pPr>
            <w:r>
              <w:rPr>
                <w:rFonts w:hint="eastAsia" w:ascii="宋体" w:hAnsi="宋体" w:eastAsia="宋体" w:cs="宋体"/>
                <w:color w:val="auto"/>
                <w:spacing w:val="-5"/>
              </w:rPr>
              <w:t>时间</w:t>
            </w:r>
          </w:p>
        </w:tc>
        <w:tc>
          <w:tcPr>
            <w:tcW w:w="1229" w:type="dxa"/>
            <w:gridSpan w:val="2"/>
            <w:vAlign w:val="center"/>
          </w:tcPr>
          <w:p w14:paraId="789EE91A">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c>
          <w:tcPr>
            <w:tcW w:w="1350" w:type="dxa"/>
            <w:vAlign w:val="center"/>
          </w:tcPr>
          <w:p w14:paraId="12630331">
            <w:pPr>
              <w:pStyle w:val="6"/>
              <w:keepNext w:val="0"/>
              <w:keepLines w:val="0"/>
              <w:pageBreakBefore w:val="0"/>
              <w:widowControl/>
              <w:kinsoku w:val="0"/>
              <w:wordWrap/>
              <w:overflowPunct/>
              <w:topLinePunct w:val="0"/>
              <w:autoSpaceDE w:val="0"/>
              <w:autoSpaceDN w:val="0"/>
              <w:bidi w:val="0"/>
              <w:adjustRightInd w:val="0"/>
              <w:snapToGrid w:val="0"/>
              <w:spacing w:line="224" w:lineRule="auto"/>
              <w:jc w:val="center"/>
              <w:textAlignment w:val="baseline"/>
              <w:rPr>
                <w:rFonts w:hint="eastAsia" w:ascii="宋体" w:hAnsi="宋体" w:eastAsia="宋体" w:cs="宋体"/>
                <w:color w:val="auto"/>
                <w:spacing w:val="-3"/>
                <w:lang w:val="en-US" w:eastAsia="zh-CN"/>
              </w:rPr>
            </w:pPr>
            <w:r>
              <w:rPr>
                <w:rFonts w:hint="eastAsia" w:ascii="宋体" w:hAnsi="宋体" w:eastAsia="宋体" w:cs="宋体"/>
                <w:color w:val="auto"/>
                <w:spacing w:val="-3"/>
              </w:rPr>
              <w:t>毕业院校</w:t>
            </w:r>
            <w:r>
              <w:rPr>
                <w:rFonts w:hint="eastAsia" w:ascii="宋体" w:hAnsi="宋体" w:eastAsia="宋体" w:cs="宋体"/>
                <w:color w:val="auto"/>
                <w:spacing w:val="-3"/>
                <w:lang w:val="en-US" w:eastAsia="zh-CN"/>
              </w:rPr>
              <w:t>及</w:t>
            </w:r>
          </w:p>
          <w:p w14:paraId="4EBD7ED3">
            <w:pPr>
              <w:pStyle w:val="6"/>
              <w:keepNext w:val="0"/>
              <w:keepLines w:val="0"/>
              <w:pageBreakBefore w:val="0"/>
              <w:widowControl/>
              <w:kinsoku w:val="0"/>
              <w:wordWrap/>
              <w:overflowPunct/>
              <w:topLinePunct w:val="0"/>
              <w:autoSpaceDE w:val="0"/>
              <w:autoSpaceDN w:val="0"/>
              <w:bidi w:val="0"/>
              <w:adjustRightInd w:val="0"/>
              <w:snapToGrid w:val="0"/>
              <w:spacing w:line="224" w:lineRule="auto"/>
              <w:jc w:val="center"/>
              <w:textAlignment w:val="baseline"/>
              <w:rPr>
                <w:rFonts w:hint="eastAsia" w:ascii="宋体" w:hAnsi="宋体" w:eastAsia="宋体" w:cs="宋体"/>
                <w:color w:val="auto"/>
                <w:lang w:val="en-US" w:eastAsia="zh-CN"/>
              </w:rPr>
            </w:pPr>
            <w:r>
              <w:rPr>
                <w:rFonts w:hint="eastAsia" w:ascii="宋体" w:hAnsi="宋体" w:eastAsia="宋体" w:cs="宋体"/>
                <w:color w:val="auto"/>
                <w:spacing w:val="-3"/>
                <w:lang w:val="en-US" w:eastAsia="zh-CN"/>
              </w:rPr>
              <w:t>专业</w:t>
            </w:r>
          </w:p>
        </w:tc>
        <w:tc>
          <w:tcPr>
            <w:tcW w:w="3533" w:type="dxa"/>
            <w:gridSpan w:val="3"/>
            <w:vAlign w:val="center"/>
          </w:tcPr>
          <w:p w14:paraId="0AA1B65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1"/>
              </w:rPr>
            </w:pPr>
          </w:p>
        </w:tc>
      </w:tr>
      <w:tr w14:paraId="5E230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279" w:type="dxa"/>
            <w:vAlign w:val="center"/>
          </w:tcPr>
          <w:p w14:paraId="2E9F6BE6">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lang w:val="en-US" w:eastAsia="zh-CN"/>
              </w:rPr>
            </w:pPr>
            <w:r>
              <w:rPr>
                <w:rFonts w:hint="eastAsia" w:ascii="宋体" w:hAnsi="宋体" w:eastAsia="宋体" w:cs="宋体"/>
                <w:color w:val="auto"/>
                <w:spacing w:val="-2"/>
                <w:lang w:val="en-US" w:eastAsia="zh-CN"/>
              </w:rPr>
              <w:t>最高学历</w:t>
            </w:r>
          </w:p>
        </w:tc>
        <w:tc>
          <w:tcPr>
            <w:tcW w:w="1416" w:type="dxa"/>
            <w:vAlign w:val="center"/>
          </w:tcPr>
          <w:p w14:paraId="15C62D74">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849" w:type="dxa"/>
            <w:gridSpan w:val="2"/>
            <w:vAlign w:val="center"/>
          </w:tcPr>
          <w:p w14:paraId="22173BB0">
            <w:pPr>
              <w:pStyle w:val="6"/>
              <w:keepNext w:val="0"/>
              <w:keepLines w:val="0"/>
              <w:pageBreakBefore w:val="0"/>
              <w:widowControl/>
              <w:kinsoku w:val="0"/>
              <w:wordWrap/>
              <w:overflowPunct/>
              <w:topLinePunct w:val="0"/>
              <w:autoSpaceDE w:val="0"/>
              <w:autoSpaceDN w:val="0"/>
              <w:bidi w:val="0"/>
              <w:adjustRightInd w:val="0"/>
              <w:snapToGrid w:val="0"/>
              <w:spacing w:line="205" w:lineRule="auto"/>
              <w:jc w:val="center"/>
              <w:textAlignment w:val="baseline"/>
              <w:rPr>
                <w:rFonts w:hint="eastAsia" w:ascii="宋体" w:hAnsi="宋体" w:eastAsia="宋体" w:cs="宋体"/>
                <w:color w:val="auto"/>
                <w:spacing w:val="-4"/>
                <w:lang w:val="en-US" w:eastAsia="zh-CN"/>
              </w:rPr>
            </w:pPr>
            <w:r>
              <w:rPr>
                <w:rFonts w:hint="eastAsia" w:ascii="宋体" w:hAnsi="宋体" w:eastAsia="宋体" w:cs="宋体"/>
                <w:color w:val="auto"/>
                <w:spacing w:val="-4"/>
                <w:lang w:val="en-US" w:eastAsia="zh-CN"/>
              </w:rPr>
              <w:t>毕业</w:t>
            </w:r>
          </w:p>
          <w:p w14:paraId="417FD01F">
            <w:pPr>
              <w:pStyle w:val="6"/>
              <w:keepNext w:val="0"/>
              <w:keepLines w:val="0"/>
              <w:pageBreakBefore w:val="0"/>
              <w:widowControl/>
              <w:kinsoku w:val="0"/>
              <w:wordWrap/>
              <w:overflowPunct/>
              <w:topLinePunct w:val="0"/>
              <w:autoSpaceDE w:val="0"/>
              <w:autoSpaceDN w:val="0"/>
              <w:bidi w:val="0"/>
              <w:adjustRightInd w:val="0"/>
              <w:snapToGrid w:val="0"/>
              <w:spacing w:line="205" w:lineRule="auto"/>
              <w:jc w:val="center"/>
              <w:textAlignment w:val="baseline"/>
              <w:rPr>
                <w:rFonts w:hint="eastAsia" w:ascii="宋体" w:hAnsi="宋体" w:eastAsia="宋体" w:cs="宋体"/>
                <w:color w:val="auto"/>
                <w:lang w:val="en-US" w:eastAsia="zh-CN"/>
              </w:rPr>
            </w:pPr>
            <w:r>
              <w:rPr>
                <w:rFonts w:hint="eastAsia" w:ascii="宋体" w:hAnsi="宋体" w:eastAsia="宋体" w:cs="宋体"/>
                <w:color w:val="auto"/>
                <w:spacing w:val="-4"/>
                <w:lang w:val="en-US" w:eastAsia="zh-CN"/>
              </w:rPr>
              <w:t>时间</w:t>
            </w:r>
          </w:p>
        </w:tc>
        <w:tc>
          <w:tcPr>
            <w:tcW w:w="1229" w:type="dxa"/>
            <w:gridSpan w:val="2"/>
            <w:vAlign w:val="center"/>
          </w:tcPr>
          <w:p w14:paraId="4D5852E9">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1350" w:type="dxa"/>
            <w:vAlign w:val="center"/>
          </w:tcPr>
          <w:p w14:paraId="4617FCC0">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pacing w:val="-3"/>
                <w:lang w:val="en-US" w:eastAsia="zh-CN"/>
              </w:rPr>
            </w:pPr>
            <w:r>
              <w:rPr>
                <w:rFonts w:hint="eastAsia" w:ascii="宋体" w:hAnsi="宋体" w:eastAsia="宋体" w:cs="宋体"/>
                <w:color w:val="auto"/>
                <w:spacing w:val="-3"/>
              </w:rPr>
              <w:t>毕业院校</w:t>
            </w:r>
            <w:r>
              <w:rPr>
                <w:rFonts w:hint="eastAsia" w:ascii="宋体" w:hAnsi="宋体" w:eastAsia="宋体" w:cs="宋体"/>
                <w:color w:val="auto"/>
                <w:spacing w:val="-3"/>
                <w:lang w:val="en-US" w:eastAsia="zh-CN"/>
              </w:rPr>
              <w:t>及</w:t>
            </w:r>
          </w:p>
          <w:p w14:paraId="7BFDBF3D">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rPr>
            </w:pPr>
            <w:r>
              <w:rPr>
                <w:rFonts w:hint="eastAsia" w:ascii="宋体" w:hAnsi="宋体" w:eastAsia="宋体" w:cs="宋体"/>
                <w:color w:val="auto"/>
                <w:spacing w:val="-3"/>
                <w:lang w:val="en-US" w:eastAsia="zh-CN"/>
              </w:rPr>
              <w:t>专业</w:t>
            </w:r>
          </w:p>
        </w:tc>
        <w:tc>
          <w:tcPr>
            <w:tcW w:w="3533" w:type="dxa"/>
            <w:gridSpan w:val="3"/>
            <w:vAlign w:val="center"/>
          </w:tcPr>
          <w:p w14:paraId="4C3B4F40">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r>
      <w:tr w14:paraId="09B08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279" w:type="dxa"/>
            <w:vAlign w:val="center"/>
          </w:tcPr>
          <w:p w14:paraId="7631D8C3">
            <w:pPr>
              <w:pStyle w:val="6"/>
              <w:keepNext w:val="0"/>
              <w:keepLines w:val="0"/>
              <w:pageBreakBefore w:val="0"/>
              <w:widowControl/>
              <w:kinsoku w:val="0"/>
              <w:wordWrap/>
              <w:overflowPunct/>
              <w:topLinePunct w:val="0"/>
              <w:autoSpaceDE w:val="0"/>
              <w:autoSpaceDN w:val="0"/>
              <w:bidi w:val="0"/>
              <w:adjustRightInd w:val="0"/>
              <w:snapToGrid w:val="0"/>
              <w:spacing w:line="231" w:lineRule="auto"/>
              <w:ind w:left="-105" w:leftChars="-50" w:right="-105" w:rightChars="-50"/>
              <w:jc w:val="center"/>
              <w:textAlignment w:val="baseline"/>
              <w:rPr>
                <w:rFonts w:hint="eastAsia" w:ascii="宋体" w:hAnsi="宋体" w:eastAsia="宋体" w:cs="宋体"/>
                <w:color w:val="auto"/>
              </w:rPr>
            </w:pPr>
            <w:r>
              <w:rPr>
                <w:rFonts w:hint="eastAsia" w:ascii="宋体" w:hAnsi="宋体" w:eastAsia="宋体" w:cs="宋体"/>
                <w:color w:val="auto"/>
                <w:spacing w:val="-3"/>
                <w:lang w:val="en-US" w:eastAsia="zh-CN"/>
              </w:rPr>
              <w:t>户籍所在地</w:t>
            </w:r>
          </w:p>
        </w:tc>
        <w:tc>
          <w:tcPr>
            <w:tcW w:w="3494" w:type="dxa"/>
            <w:gridSpan w:val="5"/>
            <w:vAlign w:val="center"/>
          </w:tcPr>
          <w:p w14:paraId="341A599D">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c>
          <w:tcPr>
            <w:tcW w:w="1350" w:type="dxa"/>
            <w:vAlign w:val="center"/>
          </w:tcPr>
          <w:p w14:paraId="42C95A33">
            <w:pPr>
              <w:pStyle w:val="6"/>
              <w:keepNext w:val="0"/>
              <w:keepLines w:val="0"/>
              <w:pageBreakBefore w:val="0"/>
              <w:widowControl/>
              <w:kinsoku w:val="0"/>
              <w:wordWrap/>
              <w:overflowPunct/>
              <w:topLinePunct w:val="0"/>
              <w:autoSpaceDE w:val="0"/>
              <w:autoSpaceDN w:val="0"/>
              <w:bidi w:val="0"/>
              <w:adjustRightInd w:val="0"/>
              <w:snapToGrid w:val="0"/>
              <w:spacing w:line="223" w:lineRule="auto"/>
              <w:jc w:val="center"/>
              <w:textAlignment w:val="baseline"/>
              <w:rPr>
                <w:rFonts w:hint="eastAsia" w:ascii="宋体" w:hAnsi="宋体" w:eastAsia="宋体" w:cs="宋体"/>
                <w:color w:val="auto"/>
                <w:lang w:eastAsia="zh-CN"/>
              </w:rPr>
            </w:pPr>
            <w:r>
              <w:rPr>
                <w:rFonts w:hint="eastAsia" w:ascii="宋体" w:hAnsi="宋体" w:eastAsia="宋体" w:cs="宋体"/>
                <w:color w:val="auto"/>
                <w:spacing w:val="-2"/>
                <w:lang w:val="en-US" w:eastAsia="zh-CN"/>
              </w:rPr>
              <w:t>家庭现住址</w:t>
            </w:r>
          </w:p>
        </w:tc>
        <w:tc>
          <w:tcPr>
            <w:tcW w:w="3533" w:type="dxa"/>
            <w:gridSpan w:val="3"/>
            <w:vAlign w:val="center"/>
          </w:tcPr>
          <w:p w14:paraId="2AF43FE3">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r>
      <w:tr w14:paraId="0E6C1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279" w:type="dxa"/>
            <w:vAlign w:val="center"/>
          </w:tcPr>
          <w:p w14:paraId="4E5D8EE8">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lang w:eastAsia="zh-CN"/>
              </w:rPr>
            </w:pPr>
            <w:r>
              <w:rPr>
                <w:rFonts w:hint="eastAsia" w:ascii="宋体" w:hAnsi="宋体" w:eastAsia="宋体" w:cs="宋体"/>
                <w:color w:val="auto"/>
                <w:spacing w:val="-2"/>
                <w:lang w:val="en-US" w:eastAsia="zh-CN"/>
              </w:rPr>
              <w:t>生源地</w:t>
            </w:r>
          </w:p>
        </w:tc>
        <w:tc>
          <w:tcPr>
            <w:tcW w:w="3494" w:type="dxa"/>
            <w:gridSpan w:val="5"/>
            <w:tcBorders>
              <w:right w:val="single" w:color="auto" w:sz="4" w:space="0"/>
            </w:tcBorders>
            <w:vAlign w:val="center"/>
          </w:tcPr>
          <w:p w14:paraId="7A7AEC24">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lang w:val="en-US" w:eastAsia="zh-CN"/>
              </w:rPr>
            </w:pPr>
          </w:p>
        </w:tc>
        <w:tc>
          <w:tcPr>
            <w:tcW w:w="1350" w:type="dxa"/>
            <w:tcBorders>
              <w:left w:val="single" w:color="auto" w:sz="4" w:space="0"/>
              <w:right w:val="single" w:color="auto" w:sz="4" w:space="0"/>
            </w:tcBorders>
            <w:vAlign w:val="center"/>
          </w:tcPr>
          <w:p w14:paraId="7B1DB493">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lang w:val="en-US" w:eastAsia="zh-CN"/>
              </w:rPr>
            </w:pPr>
            <w:r>
              <w:rPr>
                <w:rFonts w:hint="eastAsia" w:ascii="宋体" w:hAnsi="宋体" w:eastAsia="宋体" w:cs="宋体"/>
                <w:color w:val="auto"/>
                <w:spacing w:val="-2"/>
                <w:lang w:val="en-US" w:eastAsia="zh-CN"/>
              </w:rPr>
              <w:t>职业资格及取得时间</w:t>
            </w:r>
          </w:p>
        </w:tc>
        <w:tc>
          <w:tcPr>
            <w:tcW w:w="3533" w:type="dxa"/>
            <w:gridSpan w:val="3"/>
            <w:tcBorders>
              <w:left w:val="single" w:color="auto" w:sz="4" w:space="0"/>
            </w:tcBorders>
            <w:vAlign w:val="center"/>
          </w:tcPr>
          <w:p w14:paraId="31F7E870">
            <w:pPr>
              <w:pStyle w:val="6"/>
              <w:keepNext w:val="0"/>
              <w:keepLines w:val="0"/>
              <w:pageBreakBefore w:val="0"/>
              <w:widowControl/>
              <w:kinsoku w:val="0"/>
              <w:wordWrap/>
              <w:overflowPunct/>
              <w:topLinePunct w:val="0"/>
              <w:autoSpaceDE w:val="0"/>
              <w:autoSpaceDN w:val="0"/>
              <w:bidi w:val="0"/>
              <w:adjustRightInd w:val="0"/>
              <w:snapToGrid w:val="0"/>
              <w:spacing w:line="183" w:lineRule="auto"/>
              <w:jc w:val="center"/>
              <w:textAlignment w:val="baseline"/>
              <w:rPr>
                <w:rFonts w:hint="eastAsia" w:ascii="宋体" w:hAnsi="宋体" w:eastAsia="宋体" w:cs="宋体"/>
                <w:color w:val="auto"/>
                <w:sz w:val="20"/>
                <w:szCs w:val="20"/>
              </w:rPr>
            </w:pPr>
          </w:p>
        </w:tc>
      </w:tr>
      <w:tr w14:paraId="71942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8" w:hRule="atLeast"/>
          <w:jc w:val="center"/>
        </w:trPr>
        <w:tc>
          <w:tcPr>
            <w:tcW w:w="1279" w:type="dxa"/>
            <w:vAlign w:val="center"/>
          </w:tcPr>
          <w:p w14:paraId="5438A780">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pacing w:val="-4"/>
              </w:rPr>
            </w:pPr>
            <w:r>
              <w:rPr>
                <w:rFonts w:hint="eastAsia" w:ascii="宋体" w:hAnsi="宋体" w:eastAsia="宋体" w:cs="宋体"/>
                <w:color w:val="auto"/>
                <w:spacing w:val="-4"/>
              </w:rPr>
              <w:t>学习</w:t>
            </w:r>
          </w:p>
          <w:p w14:paraId="0E5DE2FA">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pacing w:val="-2"/>
              </w:rPr>
            </w:pPr>
            <w:r>
              <w:rPr>
                <w:rFonts w:hint="eastAsia" w:ascii="宋体" w:hAnsi="宋体" w:eastAsia="宋体" w:cs="宋体"/>
                <w:color w:val="auto"/>
                <w:spacing w:val="-2"/>
              </w:rPr>
              <w:t>工作</w:t>
            </w:r>
          </w:p>
          <w:p w14:paraId="33E8EC6D">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2"/>
              </w:rPr>
              <w:t>经历</w:t>
            </w:r>
          </w:p>
        </w:tc>
        <w:tc>
          <w:tcPr>
            <w:tcW w:w="8377" w:type="dxa"/>
            <w:gridSpan w:val="9"/>
            <w:vAlign w:val="center"/>
          </w:tcPr>
          <w:p w14:paraId="4BD779EC">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r>
      <w:tr w14:paraId="71AF5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1279" w:type="dxa"/>
            <w:vMerge w:val="restart"/>
            <w:vAlign w:val="center"/>
          </w:tcPr>
          <w:p w14:paraId="3651749C">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pacing w:val="-2"/>
                <w:lang w:val="en-US" w:eastAsia="zh-CN"/>
              </w:rPr>
            </w:pPr>
            <w:r>
              <w:rPr>
                <w:rFonts w:hint="eastAsia" w:ascii="宋体" w:hAnsi="宋体" w:eastAsia="宋体" w:cs="宋体"/>
                <w:color w:val="auto"/>
                <w:spacing w:val="-2"/>
                <w:lang w:val="en-US" w:eastAsia="zh-CN"/>
              </w:rPr>
              <w:t>主要</w:t>
            </w:r>
          </w:p>
          <w:p w14:paraId="07DFCB58">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pacing w:val="-2"/>
                <w:lang w:val="en-US" w:eastAsia="zh-CN"/>
              </w:rPr>
            </w:pPr>
            <w:r>
              <w:rPr>
                <w:rFonts w:hint="eastAsia" w:ascii="宋体" w:hAnsi="宋体" w:eastAsia="宋体" w:cs="宋体"/>
                <w:color w:val="auto"/>
                <w:spacing w:val="-2"/>
                <w:lang w:val="en-US" w:eastAsia="zh-CN"/>
              </w:rPr>
              <w:t>家庭</w:t>
            </w:r>
          </w:p>
          <w:p w14:paraId="3F9C3937">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2"/>
                <w:lang w:val="en-US" w:eastAsia="zh-CN"/>
              </w:rPr>
              <w:t>成员</w:t>
            </w:r>
          </w:p>
        </w:tc>
        <w:tc>
          <w:tcPr>
            <w:tcW w:w="1558" w:type="dxa"/>
            <w:gridSpan w:val="2"/>
            <w:vAlign w:val="center"/>
          </w:tcPr>
          <w:p w14:paraId="6795BD29">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3"/>
              </w:rPr>
              <w:t>姓名</w:t>
            </w:r>
          </w:p>
        </w:tc>
        <w:tc>
          <w:tcPr>
            <w:tcW w:w="1699" w:type="dxa"/>
            <w:gridSpan w:val="2"/>
            <w:vAlign w:val="center"/>
          </w:tcPr>
          <w:p w14:paraId="74D38E69">
            <w:pPr>
              <w:pStyle w:val="6"/>
              <w:keepNext w:val="0"/>
              <w:keepLines w:val="0"/>
              <w:pageBreakBefore w:val="0"/>
              <w:widowControl/>
              <w:kinsoku w:val="0"/>
              <w:wordWrap/>
              <w:overflowPunct/>
              <w:topLinePunct w:val="0"/>
              <w:autoSpaceDE w:val="0"/>
              <w:autoSpaceDN w:val="0"/>
              <w:bidi w:val="0"/>
              <w:adjustRightInd w:val="0"/>
              <w:snapToGrid w:val="0"/>
              <w:spacing w:line="224" w:lineRule="auto"/>
              <w:jc w:val="center"/>
              <w:textAlignment w:val="baseline"/>
              <w:rPr>
                <w:rFonts w:hint="eastAsia" w:ascii="宋体" w:hAnsi="宋体" w:eastAsia="宋体" w:cs="宋体"/>
                <w:color w:val="auto"/>
              </w:rPr>
            </w:pPr>
            <w:r>
              <w:rPr>
                <w:rFonts w:hint="eastAsia" w:ascii="宋体" w:hAnsi="宋体" w:eastAsia="宋体" w:cs="宋体"/>
                <w:color w:val="auto"/>
                <w:spacing w:val="-3"/>
              </w:rPr>
              <w:t>与本人关系</w:t>
            </w:r>
          </w:p>
        </w:tc>
        <w:tc>
          <w:tcPr>
            <w:tcW w:w="2832" w:type="dxa"/>
            <w:gridSpan w:val="3"/>
            <w:vAlign w:val="center"/>
          </w:tcPr>
          <w:p w14:paraId="17730980">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rPr>
            </w:pPr>
            <w:r>
              <w:rPr>
                <w:rFonts w:hint="eastAsia" w:ascii="宋体" w:hAnsi="宋体" w:eastAsia="宋体" w:cs="宋体"/>
                <w:color w:val="auto"/>
                <w:spacing w:val="-2"/>
              </w:rPr>
              <w:t>工作单位或所在村</w:t>
            </w:r>
            <w:r>
              <w:rPr>
                <w:rFonts w:hint="eastAsia" w:ascii="宋体" w:hAnsi="宋体" w:eastAsia="宋体" w:cs="宋体"/>
                <w:color w:val="auto"/>
                <w:spacing w:val="-2"/>
                <w:lang w:val="en-US" w:eastAsia="zh-CN"/>
              </w:rPr>
              <w:t>(社区)</w:t>
            </w:r>
          </w:p>
        </w:tc>
        <w:tc>
          <w:tcPr>
            <w:tcW w:w="2288" w:type="dxa"/>
            <w:gridSpan w:val="2"/>
            <w:vAlign w:val="center"/>
          </w:tcPr>
          <w:p w14:paraId="1E1583A7">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lang w:eastAsia="zh-CN"/>
              </w:rPr>
            </w:pPr>
            <w:r>
              <w:rPr>
                <w:rFonts w:hint="eastAsia" w:ascii="宋体" w:hAnsi="宋体" w:eastAsia="宋体" w:cs="宋体"/>
                <w:color w:val="auto"/>
                <w:spacing w:val="-2"/>
                <w:lang w:val="en-US" w:eastAsia="zh-CN"/>
              </w:rPr>
              <w:t>联系电话</w:t>
            </w:r>
          </w:p>
        </w:tc>
      </w:tr>
      <w:tr w14:paraId="4D5C3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1279" w:type="dxa"/>
            <w:vMerge w:val="continue"/>
            <w:vAlign w:val="top"/>
          </w:tcPr>
          <w:p w14:paraId="346AF0D6">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1"/>
              </w:rPr>
            </w:pPr>
          </w:p>
        </w:tc>
        <w:tc>
          <w:tcPr>
            <w:tcW w:w="1558" w:type="dxa"/>
            <w:gridSpan w:val="2"/>
            <w:vAlign w:val="center"/>
          </w:tcPr>
          <w:p w14:paraId="6F7BB2D4">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1699" w:type="dxa"/>
            <w:gridSpan w:val="2"/>
            <w:vAlign w:val="center"/>
          </w:tcPr>
          <w:p w14:paraId="294155A3">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2832" w:type="dxa"/>
            <w:gridSpan w:val="3"/>
            <w:vAlign w:val="center"/>
          </w:tcPr>
          <w:p w14:paraId="1CDE1599">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2288" w:type="dxa"/>
            <w:gridSpan w:val="2"/>
            <w:vAlign w:val="center"/>
          </w:tcPr>
          <w:p w14:paraId="63ADB665">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r>
      <w:tr w14:paraId="47898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jc w:val="center"/>
        </w:trPr>
        <w:tc>
          <w:tcPr>
            <w:tcW w:w="1279" w:type="dxa"/>
            <w:vMerge w:val="continue"/>
            <w:vAlign w:val="top"/>
          </w:tcPr>
          <w:p w14:paraId="2F1656AA">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1"/>
              </w:rPr>
            </w:pPr>
          </w:p>
        </w:tc>
        <w:tc>
          <w:tcPr>
            <w:tcW w:w="1558" w:type="dxa"/>
            <w:gridSpan w:val="2"/>
            <w:vAlign w:val="center"/>
          </w:tcPr>
          <w:p w14:paraId="238453AC">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1699" w:type="dxa"/>
            <w:gridSpan w:val="2"/>
            <w:vAlign w:val="center"/>
          </w:tcPr>
          <w:p w14:paraId="154211F7">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2832" w:type="dxa"/>
            <w:gridSpan w:val="3"/>
            <w:vAlign w:val="center"/>
          </w:tcPr>
          <w:p w14:paraId="22BAC5E6">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2288" w:type="dxa"/>
            <w:gridSpan w:val="2"/>
            <w:vAlign w:val="center"/>
          </w:tcPr>
          <w:p w14:paraId="751F0202">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r>
      <w:tr w14:paraId="6BE24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jc w:val="center"/>
        </w:trPr>
        <w:tc>
          <w:tcPr>
            <w:tcW w:w="1279" w:type="dxa"/>
            <w:vMerge w:val="continue"/>
            <w:vAlign w:val="top"/>
          </w:tcPr>
          <w:p w14:paraId="130F55E8">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1"/>
              </w:rPr>
            </w:pPr>
          </w:p>
        </w:tc>
        <w:tc>
          <w:tcPr>
            <w:tcW w:w="1558" w:type="dxa"/>
            <w:gridSpan w:val="2"/>
            <w:vAlign w:val="center"/>
          </w:tcPr>
          <w:p w14:paraId="37DC61E1">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1699" w:type="dxa"/>
            <w:gridSpan w:val="2"/>
            <w:vAlign w:val="center"/>
          </w:tcPr>
          <w:p w14:paraId="417BB2F0">
            <w:pPr>
              <w:pStyle w:val="6"/>
              <w:keepNext w:val="0"/>
              <w:keepLines w:val="0"/>
              <w:pageBreakBefore w:val="0"/>
              <w:widowControl/>
              <w:kinsoku w:val="0"/>
              <w:wordWrap/>
              <w:overflowPunct/>
              <w:topLinePunct w:val="0"/>
              <w:autoSpaceDE w:val="0"/>
              <w:autoSpaceDN w:val="0"/>
              <w:bidi w:val="0"/>
              <w:adjustRightInd w:val="0"/>
              <w:snapToGrid w:val="0"/>
              <w:spacing w:line="222" w:lineRule="auto"/>
              <w:jc w:val="center"/>
              <w:textAlignment w:val="baseline"/>
              <w:rPr>
                <w:rFonts w:hint="eastAsia" w:ascii="宋体" w:hAnsi="宋体" w:eastAsia="宋体" w:cs="宋体"/>
                <w:color w:val="auto"/>
                <w:sz w:val="20"/>
                <w:szCs w:val="20"/>
              </w:rPr>
            </w:pPr>
          </w:p>
        </w:tc>
        <w:tc>
          <w:tcPr>
            <w:tcW w:w="2832" w:type="dxa"/>
            <w:gridSpan w:val="3"/>
            <w:vAlign w:val="center"/>
          </w:tcPr>
          <w:p w14:paraId="1C56DA6C">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c>
          <w:tcPr>
            <w:tcW w:w="2288" w:type="dxa"/>
            <w:gridSpan w:val="2"/>
            <w:vAlign w:val="center"/>
          </w:tcPr>
          <w:p w14:paraId="53DF74A9">
            <w:pPr>
              <w:pStyle w:val="6"/>
              <w:keepNext w:val="0"/>
              <w:keepLines w:val="0"/>
              <w:pageBreakBefore w:val="0"/>
              <w:widowControl/>
              <w:kinsoku w:val="0"/>
              <w:wordWrap/>
              <w:overflowPunct/>
              <w:topLinePunct w:val="0"/>
              <w:autoSpaceDE w:val="0"/>
              <w:autoSpaceDN w:val="0"/>
              <w:bidi w:val="0"/>
              <w:adjustRightInd w:val="0"/>
              <w:snapToGrid w:val="0"/>
              <w:spacing w:line="221" w:lineRule="auto"/>
              <w:jc w:val="center"/>
              <w:textAlignment w:val="baseline"/>
              <w:rPr>
                <w:rFonts w:hint="eastAsia" w:ascii="宋体" w:hAnsi="宋体" w:eastAsia="宋体" w:cs="宋体"/>
                <w:color w:val="auto"/>
                <w:sz w:val="20"/>
                <w:szCs w:val="20"/>
              </w:rPr>
            </w:pPr>
          </w:p>
        </w:tc>
      </w:tr>
      <w:tr w14:paraId="082D6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6" w:hRule="atLeast"/>
          <w:jc w:val="center"/>
        </w:trPr>
        <w:tc>
          <w:tcPr>
            <w:tcW w:w="1279" w:type="dxa"/>
            <w:vAlign w:val="center"/>
          </w:tcPr>
          <w:p w14:paraId="310CA8F1">
            <w:pPr>
              <w:pStyle w:val="6"/>
              <w:keepNext w:val="0"/>
              <w:keepLines w:val="0"/>
              <w:pageBreakBefore w:val="0"/>
              <w:widowControl/>
              <w:kinsoku w:val="0"/>
              <w:wordWrap/>
              <w:overflowPunct/>
              <w:topLinePunct w:val="0"/>
              <w:autoSpaceDE w:val="0"/>
              <w:autoSpaceDN w:val="0"/>
              <w:bidi w:val="0"/>
              <w:adjustRightInd w:val="0"/>
              <w:snapToGrid w:val="0"/>
              <w:spacing w:line="224" w:lineRule="auto"/>
              <w:ind w:left="403"/>
              <w:jc w:val="left"/>
              <w:textAlignment w:val="baseline"/>
              <w:rPr>
                <w:rFonts w:hint="eastAsia" w:ascii="宋体" w:hAnsi="宋体" w:eastAsia="宋体" w:cs="宋体"/>
                <w:color w:val="auto"/>
                <w:lang w:val="en-US" w:eastAsia="zh-CN"/>
              </w:rPr>
            </w:pPr>
            <w:r>
              <w:rPr>
                <w:rFonts w:hint="eastAsia" w:ascii="宋体" w:hAnsi="宋体" w:eastAsia="宋体" w:cs="宋体"/>
                <w:color w:val="auto"/>
                <w:lang w:val="en-US" w:eastAsia="zh-CN"/>
              </w:rPr>
              <w:t>本人</w:t>
            </w:r>
          </w:p>
          <w:p w14:paraId="1E5E160B">
            <w:pPr>
              <w:pStyle w:val="6"/>
              <w:keepNext w:val="0"/>
              <w:keepLines w:val="0"/>
              <w:pageBreakBefore w:val="0"/>
              <w:widowControl/>
              <w:kinsoku w:val="0"/>
              <w:wordWrap/>
              <w:overflowPunct/>
              <w:topLinePunct w:val="0"/>
              <w:autoSpaceDE w:val="0"/>
              <w:autoSpaceDN w:val="0"/>
              <w:bidi w:val="0"/>
              <w:adjustRightInd w:val="0"/>
              <w:snapToGrid w:val="0"/>
              <w:spacing w:line="224" w:lineRule="auto"/>
              <w:ind w:left="403"/>
              <w:jc w:val="left"/>
              <w:textAlignment w:val="baseline"/>
              <w:rPr>
                <w:rFonts w:hint="eastAsia" w:ascii="宋体" w:hAnsi="宋体" w:eastAsia="宋体" w:cs="宋体"/>
                <w:color w:val="auto"/>
                <w:lang w:val="en-US" w:eastAsia="zh-CN"/>
              </w:rPr>
            </w:pPr>
            <w:r>
              <w:rPr>
                <w:rFonts w:hint="eastAsia" w:ascii="宋体" w:hAnsi="宋体" w:eastAsia="宋体" w:cs="宋体"/>
                <w:color w:val="auto"/>
                <w:lang w:val="en-US" w:eastAsia="zh-CN"/>
              </w:rPr>
              <w:t>诚信</w:t>
            </w:r>
          </w:p>
          <w:p w14:paraId="68033783">
            <w:pPr>
              <w:pStyle w:val="6"/>
              <w:keepNext w:val="0"/>
              <w:keepLines w:val="0"/>
              <w:pageBreakBefore w:val="0"/>
              <w:widowControl/>
              <w:kinsoku w:val="0"/>
              <w:wordWrap/>
              <w:overflowPunct/>
              <w:topLinePunct w:val="0"/>
              <w:autoSpaceDE w:val="0"/>
              <w:autoSpaceDN w:val="0"/>
              <w:bidi w:val="0"/>
              <w:adjustRightInd w:val="0"/>
              <w:snapToGrid w:val="0"/>
              <w:spacing w:line="224" w:lineRule="auto"/>
              <w:ind w:left="403"/>
              <w:jc w:val="left"/>
              <w:textAlignment w:val="baseline"/>
              <w:rPr>
                <w:rFonts w:hint="eastAsia" w:ascii="宋体" w:hAnsi="宋体" w:eastAsia="宋体" w:cs="宋体"/>
                <w:color w:val="auto"/>
                <w:lang w:val="en-US" w:eastAsia="zh-CN"/>
              </w:rPr>
            </w:pPr>
            <w:r>
              <w:rPr>
                <w:rFonts w:hint="eastAsia" w:ascii="宋体" w:hAnsi="宋体" w:eastAsia="宋体" w:cs="宋体"/>
                <w:color w:val="auto"/>
                <w:lang w:val="en-US" w:eastAsia="zh-CN"/>
              </w:rPr>
              <w:t>承诺</w:t>
            </w:r>
          </w:p>
        </w:tc>
        <w:tc>
          <w:tcPr>
            <w:tcW w:w="8377" w:type="dxa"/>
            <w:gridSpan w:val="9"/>
            <w:vAlign w:val="top"/>
          </w:tcPr>
          <w:p w14:paraId="460F3431">
            <w:pPr>
              <w:keepNext w:val="0"/>
              <w:keepLines w:val="0"/>
              <w:pageBreakBefore w:val="0"/>
              <w:widowControl/>
              <w:kinsoku w:val="0"/>
              <w:wordWrap/>
              <w:overflowPunct/>
              <w:topLinePunct w:val="0"/>
              <w:autoSpaceDE w:val="0"/>
              <w:autoSpaceDN w:val="0"/>
              <w:bidi w:val="0"/>
              <w:adjustRightInd w:val="0"/>
              <w:snapToGrid w:val="0"/>
              <w:ind w:firstLine="408" w:firstLineChars="200"/>
              <w:textAlignment w:val="baseline"/>
              <w:rPr>
                <w:rFonts w:hint="eastAsia" w:ascii="宋体" w:hAnsi="宋体" w:eastAsia="宋体" w:cs="宋体"/>
                <w:color w:val="auto"/>
                <w:sz w:val="21"/>
                <w:lang w:val="en-US" w:eastAsia="zh-CN"/>
              </w:rPr>
            </w:pPr>
            <w:r>
              <w:rPr>
                <w:rFonts w:hint="eastAsia" w:ascii="宋体" w:hAnsi="宋体" w:eastAsia="宋体" w:cs="宋体"/>
                <w:color w:val="auto"/>
                <w:spacing w:val="-18"/>
                <w:sz w:val="24"/>
                <w:szCs w:val="24"/>
                <w:lang w:val="en-US" w:eastAsia="zh-CN"/>
              </w:rPr>
              <w:t>我同意并遵守本次招聘方案中有关规定和要求，自愿报考所填岗位，</w:t>
            </w:r>
            <w:r>
              <w:rPr>
                <w:rFonts w:hint="eastAsia" w:ascii="宋体" w:hAnsi="宋体" w:eastAsia="宋体" w:cs="宋体"/>
                <w:color w:val="auto"/>
                <w:spacing w:val="-18"/>
                <w:sz w:val="24"/>
                <w:szCs w:val="24"/>
              </w:rPr>
              <w:t>本人保证提交的个人信息、证件、相关资料真实有效，在考试中自觉遵守相关规定，若有提供虚假信息、违反规则等行为，本人愿意随时接受公开招聘领导组作出的相应处理决定并承担全部后果。</w:t>
            </w:r>
          </w:p>
          <w:p w14:paraId="2F921944">
            <w:pPr>
              <w:keepNext w:val="0"/>
              <w:keepLines w:val="0"/>
              <w:pageBreakBefore w:val="0"/>
              <w:widowControl/>
              <w:kinsoku w:val="0"/>
              <w:wordWrap/>
              <w:overflowPunct/>
              <w:topLinePunct w:val="0"/>
              <w:autoSpaceDE w:val="0"/>
              <w:autoSpaceDN w:val="0"/>
              <w:bidi w:val="0"/>
              <w:adjustRightInd w:val="0"/>
              <w:snapToGrid w:val="0"/>
              <w:ind w:firstLine="612" w:firstLineChars="300"/>
              <w:textAlignment w:val="baseline"/>
              <w:rPr>
                <w:rFonts w:hint="eastAsia" w:ascii="宋体" w:hAnsi="宋体" w:eastAsia="宋体" w:cs="宋体"/>
                <w:color w:val="auto"/>
                <w:spacing w:val="-18"/>
                <w:sz w:val="24"/>
                <w:szCs w:val="24"/>
              </w:rPr>
            </w:pPr>
          </w:p>
          <w:p w14:paraId="50E7C7DB">
            <w:pPr>
              <w:keepNext w:val="0"/>
              <w:keepLines w:val="0"/>
              <w:pageBreakBefore w:val="0"/>
              <w:widowControl/>
              <w:kinsoku w:val="0"/>
              <w:wordWrap/>
              <w:overflowPunct/>
              <w:topLinePunct w:val="0"/>
              <w:autoSpaceDE w:val="0"/>
              <w:autoSpaceDN w:val="0"/>
              <w:bidi w:val="0"/>
              <w:adjustRightInd w:val="0"/>
              <w:snapToGrid w:val="0"/>
              <w:ind w:firstLine="612" w:firstLineChars="300"/>
              <w:textAlignment w:val="baseline"/>
              <w:rPr>
                <w:rFonts w:hint="eastAsia" w:ascii="宋体" w:hAnsi="宋体" w:eastAsia="宋体" w:cs="宋体"/>
                <w:color w:val="auto"/>
                <w:sz w:val="21"/>
              </w:rPr>
            </w:pPr>
            <w:r>
              <w:rPr>
                <w:rFonts w:hint="eastAsia" w:ascii="宋体" w:hAnsi="宋体" w:eastAsia="宋体" w:cs="宋体"/>
                <w:color w:val="auto"/>
                <w:spacing w:val="-18"/>
                <w:sz w:val="24"/>
                <w:szCs w:val="24"/>
              </w:rPr>
              <w:t xml:space="preserve">报名人（签字）：                        </w:t>
            </w:r>
            <w:r>
              <w:rPr>
                <w:rFonts w:hint="eastAsia" w:ascii="宋体" w:hAnsi="宋体" w:eastAsia="宋体" w:cs="宋体"/>
                <w:color w:val="auto"/>
                <w:spacing w:val="-18"/>
                <w:sz w:val="24"/>
                <w:szCs w:val="24"/>
                <w:lang w:val="en-US" w:eastAsia="zh-CN"/>
              </w:rPr>
              <w:t xml:space="preserve">                          </w:t>
            </w:r>
            <w:r>
              <w:rPr>
                <w:rFonts w:hint="eastAsia" w:ascii="宋体" w:hAnsi="宋体" w:eastAsia="宋体" w:cs="宋体"/>
                <w:color w:val="auto"/>
                <w:spacing w:val="-18"/>
                <w:sz w:val="24"/>
                <w:szCs w:val="24"/>
              </w:rPr>
              <w:t xml:space="preserve">   年  </w:t>
            </w:r>
            <w:r>
              <w:rPr>
                <w:rFonts w:hint="eastAsia" w:ascii="宋体" w:hAnsi="宋体" w:eastAsia="宋体" w:cs="宋体"/>
                <w:color w:val="auto"/>
                <w:spacing w:val="-18"/>
                <w:sz w:val="24"/>
                <w:szCs w:val="24"/>
                <w:lang w:val="en-US" w:eastAsia="zh-CN"/>
              </w:rPr>
              <w:t xml:space="preserve">  </w:t>
            </w:r>
            <w:r>
              <w:rPr>
                <w:rFonts w:hint="eastAsia" w:ascii="宋体" w:hAnsi="宋体" w:eastAsia="宋体" w:cs="宋体"/>
                <w:color w:val="auto"/>
                <w:spacing w:val="-18"/>
                <w:sz w:val="24"/>
                <w:szCs w:val="24"/>
              </w:rPr>
              <w:t xml:space="preserve"> 月 </w:t>
            </w:r>
            <w:r>
              <w:rPr>
                <w:rFonts w:hint="eastAsia" w:ascii="宋体" w:hAnsi="宋体" w:eastAsia="宋体" w:cs="宋体"/>
                <w:color w:val="auto"/>
                <w:spacing w:val="-18"/>
                <w:sz w:val="24"/>
                <w:szCs w:val="24"/>
                <w:lang w:val="en-US" w:eastAsia="zh-CN"/>
              </w:rPr>
              <w:t xml:space="preserve">  </w:t>
            </w:r>
            <w:r>
              <w:rPr>
                <w:rFonts w:hint="eastAsia" w:ascii="宋体" w:hAnsi="宋体" w:eastAsia="宋体" w:cs="宋体"/>
                <w:color w:val="auto"/>
                <w:spacing w:val="-18"/>
                <w:sz w:val="24"/>
                <w:szCs w:val="24"/>
              </w:rPr>
              <w:t xml:space="preserve"> 日</w:t>
            </w:r>
          </w:p>
        </w:tc>
      </w:tr>
      <w:tr w14:paraId="6D4C4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jc w:val="center"/>
        </w:trPr>
        <w:tc>
          <w:tcPr>
            <w:tcW w:w="1279" w:type="dxa"/>
            <w:tcBorders>
              <w:right w:val="single" w:color="auto" w:sz="4" w:space="0"/>
            </w:tcBorders>
            <w:vAlign w:val="top"/>
          </w:tcPr>
          <w:p w14:paraId="1D3C5F5D">
            <w:pPr>
              <w:pStyle w:val="6"/>
              <w:keepNext w:val="0"/>
              <w:keepLines w:val="0"/>
              <w:pageBreakBefore w:val="0"/>
              <w:widowControl/>
              <w:kinsoku w:val="0"/>
              <w:wordWrap/>
              <w:overflowPunct/>
              <w:topLinePunct w:val="0"/>
              <w:autoSpaceDE w:val="0"/>
              <w:autoSpaceDN w:val="0"/>
              <w:bidi w:val="0"/>
              <w:adjustRightInd w:val="0"/>
              <w:snapToGrid w:val="0"/>
              <w:spacing w:line="222" w:lineRule="auto"/>
              <w:textAlignment w:val="baseline"/>
              <w:rPr>
                <w:rFonts w:hint="eastAsia" w:ascii="宋体" w:hAnsi="宋体" w:eastAsia="宋体" w:cs="宋体"/>
                <w:color w:val="auto"/>
                <w:spacing w:val="-3"/>
              </w:rPr>
            </w:pPr>
          </w:p>
          <w:p w14:paraId="1B351B0F">
            <w:pPr>
              <w:pStyle w:val="6"/>
              <w:keepNext w:val="0"/>
              <w:keepLines w:val="0"/>
              <w:pageBreakBefore w:val="0"/>
              <w:widowControl/>
              <w:kinsoku w:val="0"/>
              <w:wordWrap/>
              <w:overflowPunct/>
              <w:topLinePunct w:val="0"/>
              <w:autoSpaceDE w:val="0"/>
              <w:autoSpaceDN w:val="0"/>
              <w:bidi w:val="0"/>
              <w:adjustRightInd w:val="0"/>
              <w:snapToGrid w:val="0"/>
              <w:spacing w:line="222" w:lineRule="auto"/>
              <w:ind w:firstLine="468" w:firstLineChars="200"/>
              <w:textAlignment w:val="baseline"/>
              <w:rPr>
                <w:rFonts w:hint="eastAsia" w:ascii="宋体" w:hAnsi="宋体" w:eastAsia="宋体" w:cs="宋体"/>
                <w:color w:val="auto"/>
              </w:rPr>
            </w:pPr>
            <w:r>
              <w:rPr>
                <w:rFonts w:hint="eastAsia" w:ascii="宋体" w:hAnsi="宋体" w:eastAsia="宋体" w:cs="宋体"/>
                <w:color w:val="auto"/>
                <w:spacing w:val="-3"/>
              </w:rPr>
              <w:t>备注</w:t>
            </w:r>
          </w:p>
        </w:tc>
        <w:tc>
          <w:tcPr>
            <w:tcW w:w="8377" w:type="dxa"/>
            <w:gridSpan w:val="9"/>
            <w:tcBorders>
              <w:left w:val="single" w:color="auto" w:sz="4" w:space="0"/>
            </w:tcBorders>
            <w:vAlign w:val="top"/>
          </w:tcPr>
          <w:p w14:paraId="3EA02006">
            <w:pPr>
              <w:pStyle w:val="6"/>
              <w:keepNext w:val="0"/>
              <w:keepLines w:val="0"/>
              <w:pageBreakBefore w:val="0"/>
              <w:widowControl/>
              <w:kinsoku w:val="0"/>
              <w:wordWrap/>
              <w:overflowPunct/>
              <w:topLinePunct w:val="0"/>
              <w:autoSpaceDE w:val="0"/>
              <w:autoSpaceDN w:val="0"/>
              <w:bidi w:val="0"/>
              <w:adjustRightInd w:val="0"/>
              <w:snapToGrid w:val="0"/>
              <w:spacing w:line="222" w:lineRule="auto"/>
              <w:textAlignment w:val="baseline"/>
              <w:rPr>
                <w:rFonts w:hint="eastAsia" w:ascii="宋体" w:hAnsi="宋体" w:eastAsia="宋体" w:cs="宋体"/>
                <w:color w:val="auto"/>
                <w:spacing w:val="-3"/>
              </w:rPr>
            </w:pPr>
          </w:p>
        </w:tc>
      </w:tr>
    </w:tbl>
    <w:p w14:paraId="2B1C1969">
      <w:pPr>
        <w:spacing w:line="217" w:lineRule="exact"/>
        <w:rPr>
          <w:color w:val="auto"/>
        </w:rPr>
      </w:pPr>
    </w:p>
    <w:p w14:paraId="21BDC43B"/>
    <w:sectPr>
      <w:pgSz w:w="11906" w:h="16838"/>
      <w:pgMar w:top="1587" w:right="1474" w:bottom="1361" w:left="1587" w:header="851" w:footer="992" w:gutter="0"/>
      <w:pgNumType w:fmt="numberInDash"/>
      <w:cols w:space="0" w:num="1"/>
      <w:rtlGutter w:val="0"/>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iYjk2YmI4NTljYzgwOWI5NTRhNGEwYTdhYjBkNWEifQ=="/>
  </w:docVars>
  <w:rsids>
    <w:rsidRoot w:val="0B4D33E6"/>
    <w:rsid w:val="0B4D33E6"/>
    <w:rsid w:val="20D9299D"/>
    <w:rsid w:val="3FD43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Text1I2"/>
    <w:basedOn w:val="5"/>
    <w:next w:val="1"/>
    <w:qFormat/>
    <w:uiPriority w:val="0"/>
    <w:pPr>
      <w:spacing w:after="120"/>
      <w:ind w:left="420" w:leftChars="200" w:firstLine="420" w:firstLineChars="200"/>
      <w:jc w:val="both"/>
      <w:textAlignment w:val="baseline"/>
    </w:pPr>
  </w:style>
  <w:style w:type="paragraph" w:customStyle="1" w:styleId="5">
    <w:name w:val="BodyTextIndent"/>
    <w:basedOn w:val="1"/>
    <w:qFormat/>
    <w:uiPriority w:val="0"/>
    <w:pPr>
      <w:spacing w:after="120"/>
      <w:ind w:left="420" w:leftChars="200"/>
      <w:jc w:val="both"/>
      <w:textAlignment w:val="baseline"/>
    </w:pPr>
  </w:style>
  <w:style w:type="paragraph" w:customStyle="1" w:styleId="6">
    <w:name w:val="Table Text"/>
    <w:basedOn w:val="1"/>
    <w:semiHidden/>
    <w:qFormat/>
    <w:uiPriority w:val="0"/>
    <w:rPr>
      <w:rFonts w:ascii="黑体" w:hAnsi="黑体" w:eastAsia="黑体" w:cs="黑体"/>
      <w:sz w:val="24"/>
      <w:szCs w:val="24"/>
      <w:lang w:val="en-US" w:eastAsia="en-US" w:bidi="ar-SA"/>
    </w:rPr>
  </w:style>
  <w:style w:type="table" w:customStyle="1" w:styleId="7">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278</Words>
  <Characters>281</Characters>
  <Lines>0</Lines>
  <Paragraphs>0</Paragraphs>
  <TotalTime>0</TotalTime>
  <ScaleCrop>false</ScaleCrop>
  <LinksUpToDate>false</LinksUpToDate>
  <CharactersWithSpaces>409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2024-10-08T07:44:00Z</dcterms:created>
  <dc:creator>Administrator</dc:creator>
  <cp:lastModifiedBy>Administrator</cp:lastModifiedBy>
  <dcterms:modified xsi:type="dcterms:W3CDTF">2024-10-08T08:28:45Z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197E977FDBC547488484AB34D445B00F_13</vt:lpwstr>
  </property>
</Properties>
</file>