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800" w:firstLineChars="200"/>
        <w:jc w:val="center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笔试方式、流程及注意事项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一、笔试方式：采用线上笔试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二、笔试流程及注意事项：分为模拟笔试、正式笔试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（一）模拟笔试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1.模拟笔试时间：2022年11月15日下午14:00—17:00。模拟笔试时长30分钟。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2.模拟笔试链接：模拟笔试链接将通过短信和邮件方式通知。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（1）调试期间对设备调试或系统有任何疑问请致电咨询010-57420297或线上联系在线客服。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（2）模拟笔试试题数量、试题内容等均不等同于正式考试，仅供考生熟悉笔试流程及调试设备，不作为成绩评估。请考生务必完整体验模拟笔试作答、交卷过程，以便测试考生个人的软硬件和网络条件。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（3）如因考生个人原因，未按要求完成考前设备调试，在正式考试过程中出现设备故障或网络故障，造成考试时间损失甚至无法正常完成考试的，将无法进行补时或补考，考生自行承担责任。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（二）正式笔试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1.正式笔试时间：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正式笔试时间：2022年11月16日上午9:00-11:30，考试时长90分钟。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2.网址：正式笔试链接将通过短信和邮件形式通知。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（1）正式笔试前30分钟，考生进行设备检测，开考后15分钟系统不再接受考生登录，迟到考生视为放弃正式考试资格。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（2）考试期间对设备或系统有任何疑问请致电咨询010-57420297或线上联系在线客服。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（3）考生应严格遵守各项考试纪律，线上笔试全过程实时监控，全程录屏、录像，凡违反考试纪律的，将依规处理，考生在线笔试录像经鉴定不符合考试要求的，笔试成绩无效。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（4）如因考生软硬件设备、网络等原因无法正常参加笔试的，由考生自行承担责任。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206E4F4B"/>
    <w:rsid w:val="2E9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2022-11-14T08:00:40Z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E5360B525F1945BBA13B89D5762B0DA6</vt:lpwstr>
  </property>
</Properties>
</file>