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附件2</w:t>
      </w:r>
    </w:p>
    <w:p>
      <w:pPr>
        <w:rPr>
          <w:rFonts w:ascii="仿宋_GB2312" w:hAnsi="宋体" w:eastAsia="仿宋_GB2312" w:cs="宋体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山西省人民检察院</w:t>
      </w: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聘用制书记员等级评定</w:t>
      </w:r>
    </w:p>
    <w:bookmarkEnd w:id="0"/>
    <w:p>
      <w:pPr>
        <w:spacing w:line="720" w:lineRule="auto"/>
        <w:jc w:val="center"/>
        <w:rPr>
          <w:rFonts w:ascii="仿宋_GB2312" w:hAnsi="宋体" w:eastAsia="仿宋_GB2312" w:cs="宋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  <w:t>申  报  表</w:t>
      </w: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仿宋_GB2312" w:hAnsi="宋体" w:eastAsia="仿宋_GB2312" w:cs="宋体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spacing w:line="600" w:lineRule="auto"/>
        <w:rPr>
          <w:rFonts w:ascii="仿宋_GB2312" w:hAnsi="宋体" w:eastAsia="仿宋_GB2312" w:cs="宋体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姓    名    </w:t>
      </w: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申报等级    </w:t>
      </w: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用工单位    </w:t>
      </w: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spacing w:line="600" w:lineRule="auto"/>
        <w:ind w:firstLine="803" w:firstLineChars="200"/>
        <w:rPr>
          <w:rFonts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填表时间    </w:t>
      </w:r>
      <w:r>
        <w:rPr>
          <w:rFonts w:hint="eastAsia" w:ascii="仿宋_GB2312" w:hAnsi="仿宋" w:eastAsia="仿宋_GB2312" w:cs="仿宋"/>
          <w:b/>
          <w:bCs/>
          <w:color w:val="000000" w:themeColor="text1"/>
          <w:sz w:val="40"/>
          <w:szCs w:val="40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spacing w:line="600" w:lineRule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600" w:lineRule="auto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auto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山西省人民检察院  监制</w:t>
      </w:r>
    </w:p>
    <w:p>
      <w:pPr>
        <w:jc w:val="center"/>
        <w:rPr>
          <w:rFonts w:ascii="仿宋_GB2312" w:hAnsi="仿宋" w:eastAsia="仿宋_GB2312" w:cs="仿宋"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  <w:t>说  明</w:t>
      </w:r>
    </w:p>
    <w:p>
      <w:pPr>
        <w:rPr>
          <w:rFonts w:ascii="仿宋_GB2312" w:hAnsi="仿宋" w:eastAsia="仿宋_GB2312" w:cs="仿宋"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本表为山西省人民检察院聘用书记员等级评定使用（一式三份）。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填表内容应真实、准确、具体，并按表的内容要求填写。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表1页“任职年限”从事书记员开始至今；“主要学习经历”从高中写起。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表2页 主要工作业绩须填写任职书记员后的工作内容，和任职期间获得相关的荣誉称号等。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表3页“年度考核”由用工单位从2020、2019倒序填写，最多填至近五年；“考核成绩”栏及之后内容由评定委员会填写。</w:t>
      </w: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ind w:left="420" w:leftChars="200"/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36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207"/>
        <w:gridCol w:w="1706"/>
        <w:gridCol w:w="243"/>
        <w:gridCol w:w="189"/>
        <w:gridCol w:w="316"/>
        <w:gridCol w:w="433"/>
        <w:gridCol w:w="263"/>
        <w:gridCol w:w="768"/>
        <w:gridCol w:w="150"/>
        <w:gridCol w:w="150"/>
        <w:gridCol w:w="882"/>
        <w:gridCol w:w="824"/>
        <w:gridCol w:w="487"/>
        <w:gridCol w:w="675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2138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4"/>
                <w:szCs w:val="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像片（2寸）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 化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程 度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2887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书 记 员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任职年限</w:t>
            </w:r>
          </w:p>
        </w:tc>
        <w:tc>
          <w:tcPr>
            <w:tcW w:w="2887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现等级及获取时间</w:t>
            </w: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用工单位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申报等级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    系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    式</w:t>
            </w:r>
          </w:p>
        </w:tc>
        <w:tc>
          <w:tcPr>
            <w:tcW w:w="4218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6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部门及职务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2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9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概</w:t>
            </w:r>
          </w:p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述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度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45" w:type="dxa"/>
            <w:gridSpan w:val="10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103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荐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60" w:firstLineChars="200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负责人（签章）：            单位（签章）：               </w:t>
            </w:r>
          </w:p>
          <w:p>
            <w:pPr>
              <w:jc w:val="right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0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考试日期</w:t>
            </w: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考试方式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理论考试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gridSpan w:val="6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速录考核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10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定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ind w:firstLine="964" w:firstLineChars="300"/>
              <w:rPr>
                <w:rFonts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964" w:firstLineChars="300"/>
              <w:rPr>
                <w:rFonts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经评审同意该同志评定为      级书记员。</w:t>
            </w:r>
          </w:p>
          <w:p>
            <w:pPr>
              <w:rPr>
                <w:rFonts w:ascii="仿宋_GB2312" w:hAnsi="仿宋" w:eastAsia="仿宋_GB2312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980" w:firstLineChars="350"/>
              <w:jc w:val="left"/>
              <w:rPr>
                <w:rFonts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负责人（签字）：              成员（签字）：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10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管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606" w:type="dxa"/>
            <w:gridSpan w:val="15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同意等级评定委员会评定意见。</w:t>
            </w:r>
          </w:p>
          <w:p>
            <w:pPr>
              <w:jc w:val="right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单位：               （盖章）</w:t>
            </w:r>
          </w:p>
          <w:p>
            <w:pPr>
              <w:ind w:firstLine="5880" w:firstLineChars="2100"/>
              <w:jc w:val="center"/>
              <w:rPr>
                <w:rFonts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日</w:t>
            </w:r>
          </w:p>
        </w:tc>
      </w:tr>
    </w:tbl>
    <w:p>
      <w:pPr>
        <w:rPr>
          <w:rFonts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18931"/>
    <w:multiLevelType w:val="singleLevel"/>
    <w:tmpl w:val="A2D1893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1866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pc</cp:lastModifiedBy>
  <dcterms:modified xsi:type="dcterms:W3CDTF">2021-05-18T09:25:27Z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1B2A2B9C16034CDCA6A7090E2B90E967</vt:lpwstr>
  </property>
</Properties>
</file>